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The Federal Republic of Libertaria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-579754</wp:posOffset>
            </wp:positionH>
            <wp:positionV relativeFrom="paragraph">
              <wp:posOffset>-32384</wp:posOffset>
            </wp:positionV>
            <wp:extent cx="1626235" cy="1083945"/>
            <wp:effectExtent b="38100" l="38100" r="38100" t="38100"/>
            <wp:wrapSquare wrapText="bothSides" distB="0" distT="0" distL="114300" distR="114300"/>
            <wp:docPr descr="C:\Users\user\AppData\Local\Microsoft\Windows\INetCache\Content.Word\Fictional Country.png" id="2" name="image1.png"/>
            <a:graphic>
              <a:graphicData uri="http://schemas.openxmlformats.org/drawingml/2006/picture">
                <pic:pic>
                  <pic:nvPicPr>
                    <pic:cNvPr descr="C:\Users\user\AppData\Local\Microsoft\Windows\INetCache\Content.Word\Fictional Country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8394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1092200</wp:posOffset>
                </wp:positionV>
                <wp:extent cx="1626235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32883" y="3779683"/>
                          <a:ext cx="16262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f81bd"/>
                                <w:sz w:val="18"/>
                                <w:vertAlign w:val="baseline"/>
                              </w:rPr>
                              <w:t xml:space="preserve">Figure  SEQ Figure \* ARABIC 1 Your Respective Flag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1092200</wp:posOffset>
                </wp:positionV>
                <wp:extent cx="1626235" cy="12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4535805</wp:posOffset>
            </wp:positionH>
            <wp:positionV relativeFrom="paragraph">
              <wp:posOffset>-183514</wp:posOffset>
            </wp:positionV>
            <wp:extent cx="1733550" cy="1469390"/>
            <wp:effectExtent b="0" l="0" r="0" t="0"/>
            <wp:wrapSquare wrapText="bothSides" distB="0" distT="0" distL="114300" distR="114300"/>
            <wp:docPr descr="Image result for specpol logo" id="3" name="image3.png"/>
            <a:graphic>
              <a:graphicData uri="http://schemas.openxmlformats.org/drawingml/2006/picture">
                <pic:pic>
                  <pic:nvPicPr>
                    <pic:cNvPr descr="Image result for specpol logo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69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United Nations Special Political and Decolonisation Committee  (SPECPOL)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IsarMUN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Overall we wish for you to each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write 2 pages A4 Position paper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Font size 12, Times new Roman. Convert to .Pdf file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 Please name the Document like this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“ (Insert what Country you have been allocated ) Position paper (Insert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ommittee)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Topic: State Surveillance, the Machines and their effects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Replace with your topic of Committee)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Introduction: General Statement on the issue at hand from the country you are representing. A concise statement that clarifies your statement, how your country and the international community has addressed the issue before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Identification of key areas of the topic: This would include especially which sections your country is involved with, the causes of the areas and explain how they relate to yur country’s policies and interests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Things to Include: Statistics relating to your countries involvement in the topic, quotes from ministers from your country and important Contemporary developments. Key Contemporary Documents and resolutions relating to the issue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The proposed solution(s), which is the most important part, and you outline what would your country like to see done regarding the issue (the largest part).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Some good websites for you to structure your position paper are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For research, a few good places to start have a look at the UN-USA list of them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mun.org/ny_position_papers.html" TargetMode="External"/><Relationship Id="rId10" Type="http://schemas.openxmlformats.org/officeDocument/2006/relationships/hyperlink" Target="http://bestdelegate.com/a-formula-for-the-perfect-position-paper-solution-oriented-research/" TargetMode="External"/><Relationship Id="rId12" Type="http://schemas.openxmlformats.org/officeDocument/2006/relationships/hyperlink" Target="http://www.unausa.org/global-classrooms-model-un/for-educators/resources/resource-links" TargetMode="External"/><Relationship Id="rId9" Type="http://schemas.openxmlformats.org/officeDocument/2006/relationships/hyperlink" Target="https://online2pdf.com/convert-docx-to-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